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582" w:rsidRPr="005A4582" w:rsidRDefault="005A4582" w:rsidP="005A4582">
      <w:pPr>
        <w:jc w:val="left"/>
        <w:rPr>
          <w:rFonts w:ascii="方正黑体_GBK" w:eastAsia="方正黑体_GBK"/>
          <w:sz w:val="32"/>
          <w:szCs w:val="32"/>
        </w:rPr>
      </w:pPr>
      <w:r w:rsidRPr="005A4582">
        <w:rPr>
          <w:rFonts w:ascii="方正黑体_GBK" w:eastAsia="方正黑体_GBK" w:hint="eastAsia"/>
          <w:sz w:val="32"/>
          <w:szCs w:val="32"/>
        </w:rPr>
        <w:t>附件</w:t>
      </w:r>
    </w:p>
    <w:p w:rsidR="005A4582" w:rsidRPr="005A4582" w:rsidRDefault="005A4582" w:rsidP="005A4582">
      <w:pPr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GoBack"/>
      <w:r w:rsidRPr="005A4582">
        <w:rPr>
          <w:rFonts w:ascii="方正小标宋_GBK" w:eastAsia="方正小标宋_GBK" w:hint="eastAsia"/>
          <w:sz w:val="44"/>
          <w:szCs w:val="44"/>
        </w:rPr>
        <w:t>学习贯彻习近平党建思想专栏课程目录</w:t>
      </w:r>
      <w:bookmarkEnd w:id="0"/>
    </w:p>
    <w:p w:rsidR="005A4582" w:rsidRDefault="005A4582" w:rsidP="005A4582">
      <w:pPr>
        <w:ind w:firstLineChars="200" w:firstLine="640"/>
        <w:rPr>
          <w:rFonts w:ascii="方正黑体_GBK" w:eastAsia="方正黑体_GBK"/>
          <w:sz w:val="32"/>
          <w:szCs w:val="32"/>
        </w:rPr>
      </w:pPr>
    </w:p>
    <w:p w:rsidR="005A4582" w:rsidRPr="005A4582" w:rsidRDefault="005A4582" w:rsidP="005A4582">
      <w:pPr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5A4582">
        <w:rPr>
          <w:rFonts w:ascii="方正黑体_GBK" w:eastAsia="方正黑体_GBK" w:hint="eastAsia"/>
          <w:sz w:val="32"/>
          <w:szCs w:val="32"/>
        </w:rPr>
        <w:t>1.充分认识学习贯彻习近平党建思想的重要意义</w:t>
      </w:r>
    </w:p>
    <w:p w:rsidR="005A4582" w:rsidRPr="005A4582" w:rsidRDefault="005A4582" w:rsidP="005A4582">
      <w:pPr>
        <w:rPr>
          <w:rFonts w:ascii="方正仿宋_GBK" w:eastAsia="方正仿宋_GBK" w:hint="eastAsia"/>
          <w:sz w:val="32"/>
          <w:szCs w:val="32"/>
        </w:rPr>
      </w:pPr>
      <w:r w:rsidRPr="005A4582">
        <w:rPr>
          <w:rFonts w:ascii="方正仿宋_GBK" w:eastAsia="方正仿宋_GBK" w:hint="eastAsia"/>
          <w:sz w:val="32"/>
          <w:szCs w:val="32"/>
        </w:rPr>
        <w:t>郑寰</w:t>
      </w:r>
      <w:r w:rsidRPr="005A4582">
        <w:rPr>
          <w:rFonts w:ascii="方正仿宋_GBK" w:eastAsia="方正仿宋_GBK" w:hint="eastAsia"/>
          <w:sz w:val="32"/>
          <w:szCs w:val="32"/>
        </w:rPr>
        <w:t xml:space="preserve">  </w:t>
      </w:r>
      <w:r w:rsidRPr="005A4582">
        <w:rPr>
          <w:rFonts w:ascii="方正仿宋_GBK" w:eastAsia="方正仿宋_GBK" w:hint="eastAsia"/>
          <w:sz w:val="32"/>
          <w:szCs w:val="32"/>
        </w:rPr>
        <w:t>中央党校(国家行政学院)党的建设教研部教授</w:t>
      </w:r>
      <w:r w:rsidRPr="005A4582">
        <w:rPr>
          <w:rFonts w:ascii="方正仿宋_GBK" w:eastAsia="方正仿宋_GBK" w:hint="eastAsia"/>
          <w:sz w:val="32"/>
          <w:szCs w:val="32"/>
        </w:rPr>
        <w:t>，</w:t>
      </w:r>
      <w:r w:rsidRPr="005A4582">
        <w:rPr>
          <w:rFonts w:ascii="方正仿宋_GBK" w:eastAsia="方正仿宋_GBK" w:hint="eastAsia"/>
          <w:sz w:val="32"/>
          <w:szCs w:val="32"/>
        </w:rPr>
        <w:t>世界政党比较教研室副主任</w:t>
      </w:r>
    </w:p>
    <w:p w:rsidR="005A4582" w:rsidRPr="005A4582" w:rsidRDefault="005A4582" w:rsidP="005A4582">
      <w:pPr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5A4582">
        <w:rPr>
          <w:rFonts w:ascii="方正黑体_GBK" w:eastAsia="方正黑体_GBK" w:hint="eastAsia"/>
          <w:sz w:val="32"/>
          <w:szCs w:val="32"/>
        </w:rPr>
        <w:t>2.深入学习领会习近平党建思想的科学内涵</w:t>
      </w:r>
    </w:p>
    <w:p w:rsidR="005A4582" w:rsidRPr="005A4582" w:rsidRDefault="005A4582" w:rsidP="005A4582">
      <w:pPr>
        <w:rPr>
          <w:rFonts w:ascii="方正仿宋_GBK" w:eastAsia="方正仿宋_GBK" w:hint="eastAsia"/>
          <w:sz w:val="32"/>
          <w:szCs w:val="32"/>
        </w:rPr>
      </w:pPr>
      <w:r w:rsidRPr="005A4582">
        <w:rPr>
          <w:rFonts w:ascii="方正仿宋_GBK" w:eastAsia="方正仿宋_GBK" w:hint="eastAsia"/>
          <w:sz w:val="32"/>
          <w:szCs w:val="32"/>
        </w:rPr>
        <w:t>王萍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5A4582">
        <w:rPr>
          <w:rFonts w:ascii="方正仿宋_GBK" w:eastAsia="方正仿宋_GBK" w:hint="eastAsia"/>
          <w:sz w:val="32"/>
          <w:szCs w:val="32"/>
        </w:rPr>
        <w:t>中央组织部党建研究所理论研究室二级巡视员</w:t>
      </w:r>
    </w:p>
    <w:p w:rsidR="005A4582" w:rsidRPr="005A4582" w:rsidRDefault="005A4582" w:rsidP="005A4582">
      <w:pPr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5A4582">
        <w:rPr>
          <w:rFonts w:ascii="方正黑体_GBK" w:eastAsia="方正黑体_GBK" w:hint="eastAsia"/>
          <w:sz w:val="32"/>
          <w:szCs w:val="32"/>
        </w:rPr>
        <w:t>3.深入学习领会习近平党建思想的理论品格</w:t>
      </w:r>
    </w:p>
    <w:p w:rsidR="005A4582" w:rsidRPr="005A4582" w:rsidRDefault="005A4582" w:rsidP="005A4582">
      <w:pPr>
        <w:rPr>
          <w:rFonts w:ascii="方正仿宋_GBK" w:eastAsia="方正仿宋_GBK" w:hint="eastAsia"/>
          <w:sz w:val="32"/>
          <w:szCs w:val="32"/>
        </w:rPr>
      </w:pPr>
      <w:r w:rsidRPr="005A4582">
        <w:rPr>
          <w:rFonts w:ascii="方正仿宋_GBK" w:eastAsia="方正仿宋_GBK" w:hint="eastAsia"/>
          <w:sz w:val="32"/>
          <w:szCs w:val="32"/>
        </w:rPr>
        <w:t>马丽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5A4582">
        <w:rPr>
          <w:rFonts w:ascii="方正仿宋_GBK" w:eastAsia="方正仿宋_GBK" w:hint="eastAsia"/>
          <w:sz w:val="32"/>
          <w:szCs w:val="32"/>
        </w:rPr>
        <w:t>中央党校(国家行政学院)党的建设教研部教学秘书、教授</w:t>
      </w:r>
    </w:p>
    <w:p w:rsidR="005A4582" w:rsidRPr="005A4582" w:rsidRDefault="005A4582" w:rsidP="005A4582">
      <w:pPr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5A4582">
        <w:rPr>
          <w:rFonts w:ascii="方正黑体_GBK" w:eastAsia="方正黑体_GBK" w:hint="eastAsia"/>
          <w:sz w:val="32"/>
          <w:szCs w:val="32"/>
        </w:rPr>
        <w:t>4.深入学习领会习近平党建思想的实践基础和理论渊源</w:t>
      </w:r>
    </w:p>
    <w:p w:rsidR="00967282" w:rsidRPr="005A4582" w:rsidRDefault="005A4582" w:rsidP="005A4582">
      <w:pPr>
        <w:rPr>
          <w:rFonts w:ascii="方正仿宋_GBK" w:eastAsia="方正仿宋_GBK" w:hint="eastAsia"/>
          <w:sz w:val="32"/>
          <w:szCs w:val="32"/>
        </w:rPr>
      </w:pPr>
      <w:proofErr w:type="gramStart"/>
      <w:r w:rsidRPr="005A4582">
        <w:rPr>
          <w:rFonts w:ascii="方正仿宋_GBK" w:eastAsia="方正仿宋_GBK" w:hint="eastAsia"/>
          <w:sz w:val="32"/>
          <w:szCs w:val="32"/>
        </w:rPr>
        <w:t>戚义明</w:t>
      </w:r>
      <w:proofErr w:type="gramEnd"/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5A4582">
        <w:rPr>
          <w:rFonts w:ascii="方正仿宋_GBK" w:eastAsia="方正仿宋_GBK" w:hint="eastAsia"/>
          <w:sz w:val="32"/>
          <w:szCs w:val="32"/>
        </w:rPr>
        <w:t>中央党史和文献研究院第一研究部副主任、研究员</w:t>
      </w:r>
    </w:p>
    <w:sectPr w:rsidR="00967282" w:rsidRPr="005A4582" w:rsidSect="00A72814">
      <w:pgSz w:w="11906" w:h="16838"/>
      <w:pgMar w:top="1985" w:right="1474" w:bottom="1701" w:left="1588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汉仪仿宋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2"/>
  <w:bordersDoNotSurroundHeader/>
  <w:bordersDoNotSurroundFooter/>
  <w:proofState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582"/>
    <w:rsid w:val="005A4582"/>
    <w:rsid w:val="00967282"/>
    <w:rsid w:val="00A7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93F0"/>
  <w15:chartTrackingRefBased/>
  <w15:docId w15:val="{FB691290-7AF3-405B-891F-F40A62F1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201</Characters>
  <Application>Microsoft Office Word</Application>
  <DocSecurity>0</DocSecurity>
  <Lines>1</Lines>
  <Paragraphs>1</Paragraphs>
  <ScaleCrop>false</ScaleCrop>
  <Company>微软中国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</cp:revision>
  <dcterms:created xsi:type="dcterms:W3CDTF">2026-08-20T07:53:00Z</dcterms:created>
  <dcterms:modified xsi:type="dcterms:W3CDTF">2026-08-20T07:57:00Z</dcterms:modified>
</cp:coreProperties>
</file>